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C9" w:rsidRDefault="004B4EC9" w:rsidP="004B4EC9">
      <w:pPr>
        <w:pStyle w:val="Textoindependienteprimerasangra2"/>
        <w:ind w:left="0" w:firstLine="0"/>
        <w:jc w:val="both"/>
        <w:rPr>
          <w:lang w:val="es-ES"/>
        </w:rPr>
      </w:pPr>
    </w:p>
    <w:p w:rsidR="0040121C" w:rsidRDefault="0040121C" w:rsidP="0040121C">
      <w:pPr>
        <w:pStyle w:val="Textoindependienteprimerasangra2"/>
        <w:ind w:left="0" w:firstLine="0"/>
        <w:rPr>
          <w:rFonts w:ascii="Cooper Black" w:hAnsi="Cooper Black"/>
          <w:color w:val="244061"/>
          <w:sz w:val="36"/>
          <w:szCs w:val="36"/>
          <w:lang w:val="es-ES"/>
        </w:rPr>
      </w:pPr>
    </w:p>
    <w:p w:rsidR="001362C8" w:rsidRPr="00E37DC0" w:rsidRDefault="001362C8" w:rsidP="00304963">
      <w:pPr>
        <w:rPr>
          <w:rFonts w:ascii="Cooper Black" w:hAnsi="Cooper Black" w:cs="Arial"/>
          <w:color w:val="E36C0A"/>
          <w:sz w:val="32"/>
          <w:szCs w:val="32"/>
        </w:rPr>
      </w:pPr>
    </w:p>
    <w:p w:rsidR="00E37DC0" w:rsidRPr="001F530A" w:rsidRDefault="0040121C" w:rsidP="00E37DC0">
      <w:pPr>
        <w:numPr>
          <w:ilvl w:val="0"/>
          <w:numId w:val="3"/>
        </w:numPr>
        <w:jc w:val="both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>COBRO DE MULTAS</w:t>
      </w:r>
      <w:r w:rsidR="002A526E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5C7C6C">
        <w:rPr>
          <w:rFonts w:ascii="Arial" w:hAnsi="Arial" w:cs="Arial"/>
          <w:b/>
          <w:color w:val="17365D"/>
          <w:sz w:val="24"/>
          <w:szCs w:val="24"/>
        </w:rPr>
        <w:t xml:space="preserve"> (EL COSTO VAREA SEGÚN </w:t>
      </w:r>
      <w:r w:rsidR="002A526E">
        <w:rPr>
          <w:rFonts w:ascii="Arial" w:hAnsi="Arial" w:cs="Arial"/>
          <w:b/>
          <w:color w:val="17365D"/>
          <w:sz w:val="24"/>
          <w:szCs w:val="24"/>
        </w:rPr>
        <w:t>EL O LOS  ARTICULOS CONTRAVENIDO AL REGLAMENTO DE TRÁNSITO MUNICIPAL VIGENTE.</w:t>
      </w:r>
    </w:p>
    <w:p w:rsidR="00E37DC0" w:rsidRPr="0040121C" w:rsidRDefault="0040121C" w:rsidP="0040121C">
      <w:pPr>
        <w:numPr>
          <w:ilvl w:val="0"/>
          <w:numId w:val="3"/>
        </w:numPr>
        <w:jc w:val="both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 xml:space="preserve">EXPEDICION DE </w:t>
      </w:r>
      <w:r w:rsidR="00E37DC0" w:rsidRPr="001F530A">
        <w:rPr>
          <w:rFonts w:ascii="Arial" w:hAnsi="Arial" w:cs="Arial"/>
          <w:b/>
          <w:color w:val="17365D"/>
          <w:sz w:val="24"/>
          <w:szCs w:val="24"/>
        </w:rPr>
        <w:t>CONSTANCIAS DE NO INFRACCION</w:t>
      </w:r>
      <w:r w:rsidR="002A526E">
        <w:rPr>
          <w:rFonts w:ascii="Arial" w:hAnsi="Arial" w:cs="Arial"/>
          <w:b/>
          <w:color w:val="17365D"/>
          <w:sz w:val="24"/>
          <w:szCs w:val="24"/>
        </w:rPr>
        <w:t xml:space="preserve"> POR PERDIDA DE  DOCUMENTOS DE CIRCUALCIÓN, </w:t>
      </w:r>
      <w:r w:rsidR="00E37DC0" w:rsidRPr="001F530A">
        <w:rPr>
          <w:rFonts w:ascii="Arial" w:hAnsi="Arial" w:cs="Arial"/>
          <w:b/>
          <w:color w:val="17365D"/>
          <w:sz w:val="24"/>
          <w:szCs w:val="24"/>
        </w:rPr>
        <w:t>(LICENCIA PLACA</w:t>
      </w:r>
      <w:r w:rsidR="002A526E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E37DC0" w:rsidRPr="001F530A">
        <w:rPr>
          <w:rFonts w:ascii="Arial" w:hAnsi="Arial" w:cs="Arial"/>
          <w:b/>
          <w:color w:val="17365D"/>
          <w:sz w:val="24"/>
          <w:szCs w:val="24"/>
        </w:rPr>
        <w:t>Y/O TARJETA DE CIRCULACION)</w:t>
      </w:r>
    </w:p>
    <w:p w:rsidR="00E37DC0" w:rsidRDefault="0040121C" w:rsidP="00E37DC0">
      <w:pPr>
        <w:numPr>
          <w:ilvl w:val="0"/>
          <w:numId w:val="3"/>
        </w:numPr>
        <w:jc w:val="both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>COBRO</w:t>
      </w:r>
      <w:r w:rsidR="00E37DC0" w:rsidRPr="001F530A">
        <w:rPr>
          <w:rFonts w:ascii="Arial" w:hAnsi="Arial" w:cs="Arial"/>
          <w:b/>
          <w:color w:val="17365D"/>
          <w:sz w:val="24"/>
          <w:szCs w:val="24"/>
        </w:rPr>
        <w:t xml:space="preserve"> DE CONSTANCIA DE NO FALTAS ADMINSTRATIVAS</w:t>
      </w:r>
    </w:p>
    <w:p w:rsidR="002A526E" w:rsidRPr="002A526E" w:rsidRDefault="002A526E" w:rsidP="002A526E">
      <w:pPr>
        <w:pStyle w:val="Textoindependienteprimerasangra2"/>
        <w:ind w:firstLine="0"/>
        <w:jc w:val="center"/>
        <w:rPr>
          <w:rFonts w:ascii="Cooper Black" w:hAnsi="Cooper Black" w:cs="Arial"/>
          <w:b/>
          <w:i/>
          <w:color w:val="F79646" w:themeColor="accent6"/>
          <w:sz w:val="32"/>
          <w:lang w:val="es-ES"/>
        </w:rPr>
      </w:pPr>
      <w:r w:rsidRPr="002A526E">
        <w:rPr>
          <w:rFonts w:ascii="Cooper Black" w:hAnsi="Cooper Black" w:cs="Arial"/>
          <w:b/>
          <w:i/>
          <w:color w:val="F79646" w:themeColor="accent6"/>
          <w:sz w:val="32"/>
          <w:lang w:val="es-ES"/>
        </w:rPr>
        <w:t>DEPENDENCIA O ENTIDAD QUE LOS REALIZA</w:t>
      </w:r>
    </w:p>
    <w:p w:rsidR="002A526E" w:rsidRDefault="002A526E" w:rsidP="006A7B87">
      <w:pPr>
        <w:pStyle w:val="Textoindependienteprimerasangra2"/>
        <w:ind w:firstLine="0"/>
        <w:rPr>
          <w:rFonts w:ascii="Arial" w:hAnsi="Arial" w:cs="Arial"/>
          <w:b/>
          <w:color w:val="244061"/>
          <w:lang w:val="es-ES"/>
        </w:rPr>
      </w:pPr>
    </w:p>
    <w:p w:rsidR="006A7B87" w:rsidRPr="006A7B87" w:rsidRDefault="006A7B87" w:rsidP="006A7B87">
      <w:pPr>
        <w:pStyle w:val="Textoindependienteprimerasangra2"/>
        <w:ind w:firstLine="0"/>
        <w:rPr>
          <w:rFonts w:ascii="Arial" w:hAnsi="Arial" w:cs="Arial"/>
          <w:b/>
          <w:color w:val="244061"/>
          <w:lang w:val="es-ES"/>
        </w:rPr>
      </w:pPr>
      <w:r>
        <w:rPr>
          <w:rFonts w:ascii="Arial" w:hAnsi="Arial" w:cs="Arial"/>
          <w:b/>
          <w:color w:val="244061"/>
          <w:lang w:val="es-ES"/>
        </w:rPr>
        <w:t xml:space="preserve">   </w:t>
      </w:r>
      <w:r w:rsidRPr="006A7B87">
        <w:rPr>
          <w:rFonts w:ascii="Arial" w:hAnsi="Arial" w:cs="Arial"/>
          <w:b/>
          <w:color w:val="244061"/>
          <w:lang w:val="es-ES"/>
        </w:rPr>
        <w:t xml:space="preserve">TRÁNSITO Y TRANSPORTE MUNICIPAL </w:t>
      </w:r>
    </w:p>
    <w:p w:rsidR="006A7B87" w:rsidRPr="006A7B87" w:rsidRDefault="006A7B87" w:rsidP="006A7B87">
      <w:pPr>
        <w:pStyle w:val="Textoindependienteprimerasangra2"/>
        <w:ind w:firstLine="0"/>
        <w:rPr>
          <w:rFonts w:ascii="Arial" w:hAnsi="Arial" w:cs="Arial"/>
          <w:color w:val="244061"/>
          <w:sz w:val="36"/>
          <w:szCs w:val="36"/>
          <w:lang w:val="es-ES"/>
        </w:rPr>
      </w:pPr>
    </w:p>
    <w:p w:rsidR="006A7B87" w:rsidRDefault="006A7B87" w:rsidP="006A7B87">
      <w:pPr>
        <w:pStyle w:val="Textoindependienteprimerasangra2"/>
        <w:ind w:firstLine="0"/>
        <w:rPr>
          <w:rFonts w:ascii="Arial" w:hAnsi="Arial" w:cs="Arial"/>
          <w:b/>
          <w:color w:val="244061"/>
          <w:lang w:val="es-ES"/>
        </w:rPr>
      </w:pPr>
      <w:r w:rsidRPr="006A7B87">
        <w:rPr>
          <w:rFonts w:ascii="Arial" w:hAnsi="Arial" w:cs="Arial"/>
          <w:b/>
          <w:color w:val="244061"/>
          <w:lang w:val="es-ES"/>
        </w:rPr>
        <w:t xml:space="preserve">QUE </w:t>
      </w:r>
      <w:r>
        <w:rPr>
          <w:rFonts w:ascii="Arial" w:hAnsi="Arial" w:cs="Arial"/>
          <w:b/>
          <w:color w:val="244061"/>
          <w:lang w:val="es-ES"/>
        </w:rPr>
        <w:t xml:space="preserve">EL USUARIO OBTENGA EL DOCUMENTO QUE LE FUE INFRACCIONADO, </w:t>
      </w:r>
    </w:p>
    <w:p w:rsidR="006A7B87" w:rsidRDefault="006A7B87" w:rsidP="006A7B87">
      <w:pPr>
        <w:pStyle w:val="Textoindependienteprimerasangra2"/>
        <w:ind w:firstLine="0"/>
        <w:rPr>
          <w:rFonts w:ascii="Arial" w:hAnsi="Arial" w:cs="Arial"/>
          <w:b/>
          <w:color w:val="244061"/>
          <w:lang w:val="es-ES"/>
        </w:rPr>
      </w:pPr>
    </w:p>
    <w:p w:rsidR="006A7B87" w:rsidRDefault="006A7B87" w:rsidP="006A7B87">
      <w:pPr>
        <w:pStyle w:val="Textoindependienteprimerasangra2"/>
        <w:ind w:firstLine="0"/>
        <w:rPr>
          <w:rFonts w:ascii="Arial" w:hAnsi="Arial" w:cs="Arial"/>
          <w:b/>
          <w:color w:val="244061"/>
          <w:lang w:val="es-ES"/>
        </w:rPr>
      </w:pPr>
      <w:r>
        <w:rPr>
          <w:rFonts w:ascii="Arial" w:hAnsi="Arial" w:cs="Arial"/>
          <w:b/>
          <w:color w:val="244061"/>
          <w:lang w:val="es-ES"/>
        </w:rPr>
        <w:t>CIUDADANIA EN GENERAL</w:t>
      </w:r>
    </w:p>
    <w:p w:rsidR="00C25637" w:rsidRDefault="00C25637" w:rsidP="006A7B87">
      <w:pPr>
        <w:pStyle w:val="Textoindependienteprimerasangra2"/>
        <w:ind w:firstLine="0"/>
        <w:rPr>
          <w:rFonts w:ascii="Arial" w:hAnsi="Arial" w:cs="Arial"/>
          <w:b/>
          <w:color w:val="244061"/>
          <w:lang w:val="es-ES"/>
        </w:rPr>
      </w:pPr>
    </w:p>
    <w:p w:rsidR="00C25637" w:rsidRPr="006A7B87" w:rsidRDefault="00C25637" w:rsidP="006A7B87">
      <w:pPr>
        <w:pStyle w:val="Textoindependienteprimerasangra2"/>
        <w:ind w:firstLine="0"/>
        <w:rPr>
          <w:rFonts w:ascii="Arial" w:hAnsi="Arial" w:cs="Arial"/>
          <w:b/>
          <w:color w:val="244061"/>
          <w:lang w:val="es-ES"/>
        </w:rPr>
      </w:pPr>
      <w:r>
        <w:rPr>
          <w:rFonts w:ascii="Arial" w:hAnsi="Arial" w:cs="Arial"/>
          <w:b/>
          <w:color w:val="244061"/>
          <w:lang w:val="es-ES"/>
        </w:rPr>
        <w:t xml:space="preserve">EL DOCUMENTO QUE LE FUE INFRACCIONADO (LICENCIA, TARJETA, PLACA Y/O LIBERACION DE VEHICULOS INFRACCIONES) Y/O CONSTANCIAS DE NO INFRACCION </w:t>
      </w:r>
    </w:p>
    <w:p w:rsidR="006A7B87" w:rsidRDefault="006A7B87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6A7B87" w:rsidRDefault="006A7B87" w:rsidP="006A7B87">
      <w:pPr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6A7B87">
        <w:rPr>
          <w:rFonts w:ascii="Arial" w:hAnsi="Arial" w:cs="Arial"/>
          <w:b/>
          <w:color w:val="244061"/>
          <w:sz w:val="24"/>
          <w:szCs w:val="24"/>
          <w:lang w:val="es-ES"/>
        </w:rPr>
        <w:t>DOMICILIO: CALLE PIPILA #110 ZONA CENTRO, PURISIMA DEL RINCON</w:t>
      </w:r>
    </w:p>
    <w:p w:rsidR="006A7B87" w:rsidRDefault="006A7B87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304963" w:rsidRDefault="00304963" w:rsidP="006A7B87">
      <w:pPr>
        <w:ind w:left="720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E37DC0" w:rsidRPr="00E37DC0" w:rsidRDefault="00773EE0" w:rsidP="006A7B87">
      <w:pPr>
        <w:rPr>
          <w:rFonts w:ascii="Cooper Black" w:hAnsi="Cooper Black" w:cs="Arial"/>
          <w:color w:val="E36C0A"/>
          <w:sz w:val="28"/>
          <w:szCs w:val="28"/>
        </w:rPr>
      </w:pPr>
      <w:r>
        <w:rPr>
          <w:rFonts w:ascii="Cooper Black" w:hAnsi="Cooper Black" w:cs="Arial"/>
          <w:color w:val="E36C0A"/>
          <w:sz w:val="28"/>
          <w:szCs w:val="28"/>
        </w:rPr>
        <w:t xml:space="preserve"> PARA LA ENTREGA DE BOLETA DE LIBERACION </w:t>
      </w:r>
      <w:r w:rsidR="00E37DC0" w:rsidRPr="00E37DC0">
        <w:rPr>
          <w:rFonts w:ascii="Cooper Black" w:hAnsi="Cooper Black" w:cs="Arial"/>
          <w:color w:val="E36C0A"/>
          <w:sz w:val="28"/>
          <w:szCs w:val="28"/>
        </w:rPr>
        <w:t>DE VEHICULOS Y/O MOTOS INFRACCIONADOS</w:t>
      </w:r>
    </w:p>
    <w:p w:rsidR="00E37DC0" w:rsidRDefault="00E37DC0" w:rsidP="004B4EC9">
      <w:pPr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E37DC0">
        <w:rPr>
          <w:rFonts w:ascii="Arial" w:hAnsi="Arial" w:cs="Arial"/>
          <w:b/>
          <w:color w:val="17365D"/>
          <w:sz w:val="24"/>
          <w:szCs w:val="24"/>
        </w:rPr>
        <w:t>REQUISITOS</w:t>
      </w:r>
      <w:r>
        <w:rPr>
          <w:rFonts w:ascii="Arial" w:hAnsi="Arial" w:cs="Arial"/>
          <w:b/>
          <w:color w:val="17365D"/>
          <w:sz w:val="24"/>
          <w:szCs w:val="24"/>
        </w:rPr>
        <w:t>:</w:t>
      </w:r>
    </w:p>
    <w:p w:rsidR="00E37DC0" w:rsidRPr="006B0C2C" w:rsidRDefault="00E37DC0" w:rsidP="00E37DC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B0C2C">
        <w:rPr>
          <w:rFonts w:ascii="Arial" w:hAnsi="Arial" w:cs="Arial"/>
          <w:color w:val="FF0000"/>
          <w:sz w:val="24"/>
          <w:szCs w:val="24"/>
        </w:rPr>
        <w:t>ORIGINAL Y COPIA DE LA FACTURA DEL VEHÍCULO EN CASO DE NO CONTAR CON LA FACTURA DEBERA DE TRAER UNA CARTA NOTARIAL DONDE CONSTE QUE ES EL VEHICULO ES DE SU PROPIEDAD.</w:t>
      </w:r>
    </w:p>
    <w:p w:rsidR="006A7B87" w:rsidRPr="00304963" w:rsidRDefault="00E37DC0" w:rsidP="00304963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B0C2C">
        <w:rPr>
          <w:rFonts w:ascii="Arial" w:hAnsi="Arial" w:cs="Arial"/>
          <w:color w:val="FF0000"/>
          <w:sz w:val="24"/>
          <w:szCs w:val="24"/>
        </w:rPr>
        <w:t>ORIGINAL Y COPIA DE LA CREDENCIAL DE ELECTOR DEL PROPIETARIO DEL VEHÍCULO EN CASO DE NO TENER EL VEHÍCULO A SU NOMBRE DEBERÁ DE VENIR LA PERSONA DE QUIEN APAREZCA EN LA FACTURA COMO ULTIMO DUEÑO  O PROPIETARIO O DEBERÁ DE ESTAR ENDOSADA  A FAVOR DEL PROPIETARIO ACTUAL.</w:t>
      </w:r>
    </w:p>
    <w:p w:rsidR="00E37DC0" w:rsidRPr="006B0C2C" w:rsidRDefault="00E37DC0" w:rsidP="00E37DC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B0C2C">
        <w:rPr>
          <w:rFonts w:ascii="Arial" w:hAnsi="Arial" w:cs="Arial"/>
          <w:color w:val="FF0000"/>
          <w:sz w:val="24"/>
          <w:szCs w:val="24"/>
        </w:rPr>
        <w:t>COMPROBANTE DE DOMICILIO</w:t>
      </w:r>
      <w:r w:rsidR="006B0C2C">
        <w:rPr>
          <w:rFonts w:ascii="Arial" w:hAnsi="Arial" w:cs="Arial"/>
          <w:color w:val="FF0000"/>
          <w:sz w:val="24"/>
          <w:szCs w:val="24"/>
        </w:rPr>
        <w:t xml:space="preserve"> COPIA</w:t>
      </w:r>
      <w:r w:rsidRPr="006B0C2C">
        <w:rPr>
          <w:rFonts w:ascii="Arial" w:hAnsi="Arial" w:cs="Arial"/>
          <w:color w:val="FF0000"/>
          <w:sz w:val="24"/>
          <w:szCs w:val="24"/>
        </w:rPr>
        <w:t xml:space="preserve"> (AGUA, LUZ, TELEFONO ETC.) </w:t>
      </w:r>
    </w:p>
    <w:p w:rsidR="00E37DC0" w:rsidRDefault="00E37DC0" w:rsidP="00E37D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6002E">
        <w:rPr>
          <w:rFonts w:ascii="Arial" w:hAnsi="Arial" w:cs="Arial"/>
          <w:color w:val="000000"/>
          <w:sz w:val="24"/>
          <w:szCs w:val="24"/>
        </w:rPr>
        <w:t>ORIGINAL Y COPIA DE TARJETA DE CIRCULACIÓN EN CASO DE TENERLA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0121C" w:rsidRPr="006A7B87" w:rsidRDefault="006B0C2C" w:rsidP="006A7B87">
      <w:pPr>
        <w:rPr>
          <w:rFonts w:ascii="Arial" w:hAnsi="Arial" w:cs="Arial"/>
          <w:b/>
          <w:color w:val="FF0000"/>
          <w:sz w:val="24"/>
          <w:szCs w:val="24"/>
        </w:rPr>
      </w:pPr>
      <w:r w:rsidRPr="006B0C2C">
        <w:rPr>
          <w:rFonts w:ascii="Arial" w:hAnsi="Arial" w:cs="Arial"/>
          <w:b/>
          <w:color w:val="FF0000"/>
          <w:sz w:val="24"/>
          <w:szCs w:val="24"/>
        </w:rPr>
        <w:t>NOTA: TIENE QUE VENIR FORZASAMENTE EL DUEÑO ACTUAL DEL VEHICULO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304963" w:rsidRDefault="00304963" w:rsidP="00E37DC0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E37DC0" w:rsidRPr="00E37DC0" w:rsidRDefault="00E37DC0" w:rsidP="00E37DC0">
      <w:pPr>
        <w:jc w:val="center"/>
        <w:rPr>
          <w:rFonts w:ascii="Cooper Black" w:hAnsi="Cooper Black" w:cs="Arial"/>
          <w:color w:val="E36C0A"/>
          <w:sz w:val="28"/>
          <w:szCs w:val="28"/>
        </w:rPr>
      </w:pPr>
      <w:r w:rsidRPr="00E37DC0">
        <w:rPr>
          <w:rFonts w:ascii="Cooper Black" w:hAnsi="Cooper Black" w:cs="Arial"/>
          <w:color w:val="E36C0A"/>
          <w:sz w:val="28"/>
          <w:szCs w:val="28"/>
        </w:rPr>
        <w:t>CONSTANCIA DE NO INFRACCION DE LICENCIA</w:t>
      </w:r>
    </w:p>
    <w:p w:rsidR="00DB0C2B" w:rsidRPr="00E37DC0" w:rsidRDefault="00E37DC0" w:rsidP="004B4EC9">
      <w:pPr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E37DC0">
        <w:rPr>
          <w:rFonts w:ascii="Arial" w:hAnsi="Arial" w:cs="Arial"/>
          <w:b/>
          <w:color w:val="17365D"/>
          <w:sz w:val="24"/>
          <w:szCs w:val="24"/>
        </w:rPr>
        <w:t>REQUISITOS:</w:t>
      </w:r>
    </w:p>
    <w:p w:rsidR="00710F28" w:rsidRDefault="00710F28" w:rsidP="0082150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 DE LA PERSONA INTERESADA</w:t>
      </w:r>
    </w:p>
    <w:p w:rsidR="00710F28" w:rsidRDefault="00710F28" w:rsidP="0082150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TIPO Y NUMERO DE LICENCIA</w:t>
      </w:r>
    </w:p>
    <w:p w:rsidR="00710F28" w:rsidRDefault="00710F28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4963" w:rsidRDefault="00304963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304963" w:rsidRDefault="00304963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304963" w:rsidRDefault="00304963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304963" w:rsidRDefault="00304963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304963" w:rsidRDefault="00304963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304963" w:rsidRDefault="00304963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82150C" w:rsidRDefault="00DB0C2B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  <w:r w:rsidRPr="0082150C">
        <w:rPr>
          <w:rFonts w:ascii="Cooper Black" w:hAnsi="Cooper Black" w:cs="Arial"/>
          <w:color w:val="E36C0A"/>
          <w:sz w:val="28"/>
          <w:szCs w:val="28"/>
        </w:rPr>
        <w:t>CONSTANCIA DE NO INFRACCION</w:t>
      </w:r>
    </w:p>
    <w:p w:rsidR="00710F28" w:rsidRPr="0082150C" w:rsidRDefault="00DB0C2B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  <w:r w:rsidRPr="0082150C">
        <w:rPr>
          <w:rFonts w:ascii="Cooper Black" w:hAnsi="Cooper Black" w:cs="Arial"/>
          <w:color w:val="E36C0A"/>
          <w:sz w:val="28"/>
          <w:szCs w:val="28"/>
        </w:rPr>
        <w:t>DE PLACA Y/O TARJETA DE CIRCULACION</w:t>
      </w:r>
    </w:p>
    <w:p w:rsidR="0082150C" w:rsidRPr="0082150C" w:rsidRDefault="0082150C" w:rsidP="004B4EC9">
      <w:pPr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82150C">
        <w:rPr>
          <w:rFonts w:ascii="Arial" w:hAnsi="Arial" w:cs="Arial"/>
          <w:b/>
          <w:color w:val="17365D"/>
          <w:sz w:val="24"/>
          <w:szCs w:val="24"/>
        </w:rPr>
        <w:t>REQUISTOS</w:t>
      </w:r>
      <w:r>
        <w:rPr>
          <w:rFonts w:ascii="Arial" w:hAnsi="Arial" w:cs="Arial"/>
          <w:b/>
          <w:color w:val="17365D"/>
          <w:sz w:val="24"/>
          <w:szCs w:val="24"/>
        </w:rPr>
        <w:t>:</w:t>
      </w:r>
    </w:p>
    <w:p w:rsidR="00DB0C2B" w:rsidRDefault="00DB0C2B" w:rsidP="0082150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MARCA</w:t>
      </w:r>
    </w:p>
    <w:p w:rsidR="00DB0C2B" w:rsidRDefault="00DB0C2B" w:rsidP="0082150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MODELO </w:t>
      </w:r>
    </w:p>
    <w:p w:rsidR="00DB0C2B" w:rsidRDefault="00DB0C2B" w:rsidP="0082150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TIPO</w:t>
      </w:r>
    </w:p>
    <w:p w:rsidR="00DB0C2B" w:rsidRDefault="00DB0C2B" w:rsidP="0082150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NUMERO DE PLACAS</w:t>
      </w:r>
    </w:p>
    <w:p w:rsidR="00DB0C2B" w:rsidRDefault="00DB0C2B" w:rsidP="0082150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 DE PROPIETARIO</w:t>
      </w:r>
    </w:p>
    <w:p w:rsidR="006A7B87" w:rsidRDefault="006A7B87" w:rsidP="00304963">
      <w:pPr>
        <w:rPr>
          <w:rFonts w:ascii="Cooper Black" w:hAnsi="Cooper Black" w:cs="Arial"/>
          <w:color w:val="E36C0A"/>
          <w:sz w:val="28"/>
          <w:szCs w:val="28"/>
        </w:rPr>
      </w:pPr>
    </w:p>
    <w:p w:rsidR="006A7B87" w:rsidRDefault="006A7B87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</w:p>
    <w:p w:rsidR="0082150C" w:rsidRPr="0082150C" w:rsidRDefault="0082150C" w:rsidP="0082150C">
      <w:pPr>
        <w:jc w:val="center"/>
        <w:rPr>
          <w:rFonts w:ascii="Cooper Black" w:hAnsi="Cooper Black" w:cs="Arial"/>
          <w:color w:val="E36C0A"/>
          <w:sz w:val="28"/>
          <w:szCs w:val="28"/>
        </w:rPr>
      </w:pPr>
      <w:r w:rsidRPr="0082150C">
        <w:rPr>
          <w:rFonts w:ascii="Cooper Black" w:hAnsi="Cooper Black" w:cs="Arial"/>
          <w:color w:val="E36C0A"/>
          <w:sz w:val="28"/>
          <w:szCs w:val="28"/>
        </w:rPr>
        <w:t>CONSTANCIA DE NO FALTAS ADMINISTRATIVAS</w:t>
      </w:r>
    </w:p>
    <w:p w:rsidR="00DB0C2B" w:rsidRPr="0082150C" w:rsidRDefault="00DB0C2B" w:rsidP="004B4EC9">
      <w:pPr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DB0C2B" w:rsidRDefault="00DB0C2B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2150C">
        <w:rPr>
          <w:rFonts w:ascii="Arial" w:hAnsi="Arial" w:cs="Arial"/>
          <w:b/>
          <w:color w:val="17365D"/>
          <w:sz w:val="24"/>
          <w:szCs w:val="24"/>
        </w:rPr>
        <w:t>REQUISITOS</w:t>
      </w:r>
      <w:r w:rsidR="0082150C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150C" w:rsidRDefault="00DB0C2B" w:rsidP="004B4EC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COPIA DE ACTA DE NACIMIENTO </w:t>
      </w:r>
    </w:p>
    <w:p w:rsidR="00DB0C2B" w:rsidRPr="0082150C" w:rsidRDefault="00DB0C2B" w:rsidP="004B4EC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2150C">
        <w:rPr>
          <w:rFonts w:ascii="Arial" w:hAnsi="Arial" w:cs="Arial"/>
          <w:color w:val="000000"/>
          <w:sz w:val="24"/>
          <w:szCs w:val="24"/>
        </w:rPr>
        <w:t xml:space="preserve">COPIA DE CREDENCIA DE </w:t>
      </w:r>
      <w:r w:rsidR="005C7C6C">
        <w:rPr>
          <w:rFonts w:ascii="Arial" w:hAnsi="Arial" w:cs="Arial"/>
          <w:color w:val="000000"/>
          <w:sz w:val="24"/>
          <w:szCs w:val="24"/>
        </w:rPr>
        <w:t>E</w:t>
      </w:r>
      <w:r w:rsidRPr="0082150C">
        <w:rPr>
          <w:rFonts w:ascii="Arial" w:hAnsi="Arial" w:cs="Arial"/>
          <w:color w:val="000000"/>
          <w:sz w:val="24"/>
          <w:szCs w:val="24"/>
        </w:rPr>
        <w:t>LECTOR</w:t>
      </w:r>
    </w:p>
    <w:p w:rsidR="00DB0C2B" w:rsidRDefault="00DB0C2B" w:rsidP="0082150C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COPIA DE COMPROBANTE DE DOMICILIO</w:t>
      </w:r>
    </w:p>
    <w:p w:rsidR="00DB0C2B" w:rsidRDefault="00DB0C2B" w:rsidP="0082150C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FOTOS TAMAÑO INFATIL</w:t>
      </w:r>
    </w:p>
    <w:p w:rsidR="0082150C" w:rsidRDefault="0082150C" w:rsidP="004B4EC9">
      <w:pPr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4B4EC9" w:rsidRDefault="0082150C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 xml:space="preserve">COSTO: </w:t>
      </w:r>
      <w:r w:rsidR="00304963">
        <w:rPr>
          <w:rFonts w:ascii="Arial" w:hAnsi="Arial" w:cs="Arial"/>
          <w:color w:val="000000"/>
          <w:sz w:val="24"/>
          <w:szCs w:val="24"/>
        </w:rPr>
        <w:t>$45.89</w:t>
      </w:r>
      <w:r w:rsidR="006A7B87">
        <w:rPr>
          <w:rFonts w:ascii="Arial" w:hAnsi="Arial" w:cs="Arial"/>
          <w:color w:val="000000"/>
          <w:sz w:val="24"/>
          <w:szCs w:val="24"/>
        </w:rPr>
        <w:t xml:space="preserve"> DE LA CONSTANCIA DE NO INFRACCION Y DE NO FALTAS ADMINISTRATIVAS </w:t>
      </w:r>
    </w:p>
    <w:p w:rsidR="006A7B87" w:rsidRDefault="006A7B87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4963" w:rsidRDefault="00304963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4963" w:rsidRDefault="00304963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4963" w:rsidRDefault="00304963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4963" w:rsidRDefault="00304963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016D1" w:rsidRDefault="006A7B87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RESPUESTA EL MISMO DIA, A</w:t>
      </w:r>
      <w:r w:rsidR="001016D1">
        <w:rPr>
          <w:rFonts w:ascii="Arial" w:hAnsi="Arial" w:cs="Arial"/>
          <w:color w:val="000000"/>
          <w:sz w:val="24"/>
          <w:szCs w:val="24"/>
        </w:rPr>
        <w:t xml:space="preserve"> EXCEPCION DE QUE AL USUARIO SE LE OLVIDARA UN DATO PARA LA CONSTANCIA TENDRA QUE REGRESAR AL DIA SIGUIENTE, Y EN EL CASO DEL COBRO DE LAS INFRACCIONES ES CUANDO EL INFRACTOR REQUIERE HABALAR CON EL COORDINADOR Y NO ESTA REGRESA OTRO DIA PARA HABLAR SOBRE LA SANCION QUE LE FUE PUESTA.</w:t>
      </w:r>
    </w:p>
    <w:p w:rsidR="001016D1" w:rsidRDefault="001016D1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A7B87" w:rsidRDefault="001016D1" w:rsidP="004B4EC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A7B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4EC9" w:rsidRPr="004B4EC9" w:rsidRDefault="004B4EC9" w:rsidP="004B4EC9">
      <w:pPr>
        <w:rPr>
          <w:rFonts w:ascii="Arial" w:hAnsi="Arial" w:cs="Arial"/>
          <w:sz w:val="24"/>
          <w:szCs w:val="24"/>
        </w:rPr>
      </w:pPr>
    </w:p>
    <w:p w:rsidR="005C7C6C" w:rsidRDefault="005C7C6C" w:rsidP="004B4EC9">
      <w:pPr>
        <w:rPr>
          <w:rFonts w:ascii="Arial" w:hAnsi="Arial" w:cs="Arial"/>
          <w:sz w:val="24"/>
          <w:szCs w:val="24"/>
        </w:rPr>
      </w:pPr>
    </w:p>
    <w:p w:rsidR="00772212" w:rsidRPr="005E4D16" w:rsidRDefault="004B4EC9" w:rsidP="0082150C">
      <w:pPr>
        <w:tabs>
          <w:tab w:val="left" w:pos="1094"/>
        </w:tabs>
      </w:pPr>
      <w:r>
        <w:rPr>
          <w:rFonts w:ascii="Arial" w:hAnsi="Arial" w:cs="Arial"/>
          <w:sz w:val="24"/>
          <w:szCs w:val="24"/>
        </w:rPr>
        <w:tab/>
      </w:r>
    </w:p>
    <w:p w:rsidR="00DB0C2B" w:rsidRPr="00772212" w:rsidRDefault="00DB0C2B" w:rsidP="00772212">
      <w:pPr>
        <w:jc w:val="center"/>
        <w:rPr>
          <w:rFonts w:ascii="Arial" w:hAnsi="Arial" w:cs="Arial"/>
          <w:sz w:val="24"/>
          <w:szCs w:val="24"/>
        </w:rPr>
      </w:pPr>
    </w:p>
    <w:sectPr w:rsidR="00DB0C2B" w:rsidRPr="00772212" w:rsidSect="00F63C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7F" w:rsidRDefault="00A33B7F" w:rsidP="00772212">
      <w:pPr>
        <w:spacing w:after="0" w:line="240" w:lineRule="auto"/>
      </w:pPr>
      <w:r>
        <w:separator/>
      </w:r>
    </w:p>
  </w:endnote>
  <w:endnote w:type="continuationSeparator" w:id="1">
    <w:p w:rsidR="00A33B7F" w:rsidRDefault="00A33B7F" w:rsidP="007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7F" w:rsidRDefault="00A33B7F" w:rsidP="00772212">
      <w:pPr>
        <w:spacing w:after="0" w:line="240" w:lineRule="auto"/>
      </w:pPr>
      <w:r>
        <w:separator/>
      </w:r>
    </w:p>
  </w:footnote>
  <w:footnote w:type="continuationSeparator" w:id="1">
    <w:p w:rsidR="00A33B7F" w:rsidRDefault="00A33B7F" w:rsidP="007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12" w:rsidRDefault="004516A9">
    <w:pPr>
      <w:pStyle w:val="Encabezado"/>
    </w:pPr>
    <w:r>
      <w:rPr>
        <w:noProof/>
        <w:lang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217.35pt;margin-top:-11.4pt;width:276.45pt;height:39.4pt;z-index:2" fillcolor="#a5a5a5" stroked="f">
          <v:shadow color="#868686"/>
          <v:textpath style="font-family:&quot;Arial Black&quot;;v-text-kern:t" trim="t" fitpath="t" string="COORDINACIÓN DE TRANSITO &#10;Y TRANSPORT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3074" type="#_x0000_t75" style="position:absolute;margin-left:-71.55pt;margin-top:-20.4pt;width:271.5pt;height:81pt;z-index:1;visibility:visible">
          <v:imagedata r:id="rId1" o:title="logo 2015 2018-02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0D"/>
    <w:multiLevelType w:val="hybridMultilevel"/>
    <w:tmpl w:val="6D586930"/>
    <w:lvl w:ilvl="0" w:tplc="CF8E1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E7D96"/>
    <w:multiLevelType w:val="hybridMultilevel"/>
    <w:tmpl w:val="7A046A54"/>
    <w:lvl w:ilvl="0" w:tplc="AA1693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13C"/>
    <w:multiLevelType w:val="hybridMultilevel"/>
    <w:tmpl w:val="907445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7BD3"/>
    <w:multiLevelType w:val="hybridMultilevel"/>
    <w:tmpl w:val="231C4E50"/>
    <w:lvl w:ilvl="0" w:tplc="CF8E1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13DD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682251"/>
    <w:multiLevelType w:val="hybridMultilevel"/>
    <w:tmpl w:val="ED94D200"/>
    <w:lvl w:ilvl="0" w:tplc="CF8E1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8"/>
    <w:rsid w:val="00077F8E"/>
    <w:rsid w:val="000A444C"/>
    <w:rsid w:val="000B7E2D"/>
    <w:rsid w:val="001016D1"/>
    <w:rsid w:val="00133C0C"/>
    <w:rsid w:val="001362C8"/>
    <w:rsid w:val="001F530A"/>
    <w:rsid w:val="00242E16"/>
    <w:rsid w:val="002A526E"/>
    <w:rsid w:val="002F5AF6"/>
    <w:rsid w:val="00304963"/>
    <w:rsid w:val="00304AA3"/>
    <w:rsid w:val="003772EC"/>
    <w:rsid w:val="0040121C"/>
    <w:rsid w:val="004516A9"/>
    <w:rsid w:val="004B4EC9"/>
    <w:rsid w:val="005C7C6C"/>
    <w:rsid w:val="005F0479"/>
    <w:rsid w:val="006A7B87"/>
    <w:rsid w:val="006B0C2C"/>
    <w:rsid w:val="00710F28"/>
    <w:rsid w:val="00733D4F"/>
    <w:rsid w:val="00772212"/>
    <w:rsid w:val="00773EE0"/>
    <w:rsid w:val="0082150C"/>
    <w:rsid w:val="009552DE"/>
    <w:rsid w:val="009D58D5"/>
    <w:rsid w:val="00A33B7F"/>
    <w:rsid w:val="00B43EFF"/>
    <w:rsid w:val="00BA457B"/>
    <w:rsid w:val="00BB1B7D"/>
    <w:rsid w:val="00C25637"/>
    <w:rsid w:val="00C9095B"/>
    <w:rsid w:val="00CA42C2"/>
    <w:rsid w:val="00D53632"/>
    <w:rsid w:val="00D9508C"/>
    <w:rsid w:val="00DB0C2B"/>
    <w:rsid w:val="00E13CCD"/>
    <w:rsid w:val="00E37DC0"/>
    <w:rsid w:val="00F63CD7"/>
    <w:rsid w:val="00FB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F2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B4EC9"/>
    <w:pPr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sz w:val="20"/>
      <w:szCs w:val="20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B4EC9"/>
    <w:rPr>
      <w:rFonts w:ascii="Arial" w:eastAsia="Times New Roman" w:hAnsi="Arial" w:cs="Arial"/>
      <w:spacing w:val="-5"/>
      <w:sz w:val="20"/>
      <w:szCs w:val="20"/>
      <w:lang w:bidi="hi-I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B4E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B4E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4EC9"/>
    <w:pPr>
      <w:spacing w:after="0" w:line="240" w:lineRule="auto"/>
      <w:ind w:left="360" w:firstLine="360"/>
    </w:pPr>
    <w:rPr>
      <w:rFonts w:eastAsia="Times New Roman"/>
      <w:sz w:val="24"/>
      <w:szCs w:val="24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4EC9"/>
    <w:rPr>
      <w:rFonts w:eastAsia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7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2212"/>
  </w:style>
  <w:style w:type="paragraph" w:styleId="Piedepgina">
    <w:name w:val="footer"/>
    <w:basedOn w:val="Normal"/>
    <w:link w:val="PiedepginaCar"/>
    <w:uiPriority w:val="99"/>
    <w:semiHidden/>
    <w:unhideWhenUsed/>
    <w:rsid w:val="0077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2212"/>
  </w:style>
  <w:style w:type="table" w:styleId="Tablaconcuadrcula">
    <w:name w:val="Table Grid"/>
    <w:basedOn w:val="Tablanormal"/>
    <w:uiPriority w:val="59"/>
    <w:rsid w:val="00136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cp:lastModifiedBy>CAJATRANSITO</cp:lastModifiedBy>
  <cp:revision>3</cp:revision>
  <dcterms:created xsi:type="dcterms:W3CDTF">2018-01-17T17:08:00Z</dcterms:created>
  <dcterms:modified xsi:type="dcterms:W3CDTF">2018-01-17T17:11:00Z</dcterms:modified>
</cp:coreProperties>
</file>